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5C9" w:rsidRPr="005C0585" w:rsidRDefault="008B4B13" w:rsidP="00BE75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75C9" w:rsidRPr="005C0585" w:rsidRDefault="00C0602E" w:rsidP="00BE7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775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1527810</wp:posOffset>
            </wp:positionH>
            <wp:positionV relativeFrom="margin">
              <wp:posOffset>337820</wp:posOffset>
            </wp:positionV>
            <wp:extent cx="594360" cy="495300"/>
            <wp:effectExtent l="0" t="0" r="0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5C9" w:rsidRPr="005C0585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775460" cy="539727"/>
            <wp:effectExtent l="0" t="0" r="0" b="0"/>
            <wp:docPr id="4" name="Immagine 4" descr="Lavori, Servizi e forniture finanziati con fondi Europei Next Generation EU  | Comune di San Giuliano Te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ori, Servizi e forniture finanziati con fondi Europei Next Generation EU  | Comune di San Giuliano Ter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53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5C9" w:rsidRPr="005C0585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931119" cy="514338"/>
            <wp:effectExtent l="0" t="0" r="0" b="0"/>
            <wp:docPr id="6" name="Immagine 6" descr="Ministero del Lavoro e delle Politiche sociali – Comune di Sesto San  Giov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 Lavoro e delle Politiche sociali – Comune di Sesto San  Giovan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19" cy="51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5C0585">
        <w:rPr>
          <w:rFonts w:ascii="Times New Roman" w:hAnsi="Times New Roman" w:cs="Times New Roman"/>
          <w:spacing w:val="-1"/>
          <w:sz w:val="24"/>
          <w:szCs w:val="24"/>
        </w:rPr>
        <w:t>Ambito Distrettuale Sociale n. 6 Sangrino e n. 4 Peligno</w:t>
      </w: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5C9" w:rsidRPr="005C0585" w:rsidRDefault="008B4B13" w:rsidP="00BE75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  <w:r w:rsidR="00BE75C9" w:rsidRPr="005C0585">
        <w:rPr>
          <w:rFonts w:ascii="Times New Roman" w:hAnsi="Times New Roman" w:cs="Times New Roman"/>
          <w:sz w:val="24"/>
          <w:szCs w:val="24"/>
        </w:rPr>
        <w:t xml:space="preserve"> – Domanda di ammissione AVVISO PUBBLICO PER LA SELEZIONE DI PROGETTI INDIVIDUALI PER “PERCORSI DI AUTONOMIA PER PERSONE CON DISABILITA’” – PNRR-M5C2 – INVESTIMENTO 1.2.</w:t>
      </w: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(Ambiti distrettuali sociali: n. 6 Sangrino e  n. 4 Peligno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DOMANDA DI AMMISSIONE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 Il/La sottoscritto/a ______________________________________________ in qualità di soggetto destinatario del beneficio, nato/a a ___________________________________________ il ___________________, Codice fiscale _______________________________________________ residente in _______________________________________________ alla via ______________________________________________________________________________ tel. _________________________________ e-mail __________________________________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Oppure, se impossibilitato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 Il/La sottoscritto/a_____________________________________ nato/a a ___________________ il _________________________, residente in __________________________________________ alla via _________________________________________________________________________ in qualità di rappresentante/curatore degli interessi del soggetto destinatario del beneficio di cui si riportano, di seguito, i dati: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Cognome e nome ____________________________________________ nato/a a ______________________________________________ il_________________________,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Codice fiscale ______________________________________________,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residente in __________________________________________ alla via ___________________________ tel. _________________________________ e-mail ____________________________________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Visto l’Avviso Pubblico “PERCORSI DI AUTONOMIA PER PERSONE CON DISABILITA’” – PNRR-M5C2 – INVESTIMENTO 1.2.– gli Ambito Sociale Distrettuale n. 6 Sangrino ( capofila) e  n. 4 Peligno (Partner progettuale), consapevole che la mancata rispondenza anche ad una soltanto delle condizioni di ammissibilità in esso indicate costituirà motivo di esclusione</w:t>
      </w:r>
    </w:p>
    <w:p w:rsidR="00EE18AF" w:rsidRDefault="00EE18AF" w:rsidP="00BE7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8AF" w:rsidRDefault="00EE18AF" w:rsidP="00BE7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8AF" w:rsidRDefault="00EE18AF" w:rsidP="00BE7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5C9" w:rsidRDefault="00BE75C9" w:rsidP="00BE7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585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CHIEDE</w:t>
      </w:r>
    </w:p>
    <w:p w:rsidR="00EE18AF" w:rsidRPr="005C0585" w:rsidRDefault="00EE18AF" w:rsidP="00EE18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di partecipare all’Avviso Pubblico per la selezione di progetti individuali previsti.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A tal fine, consapevole delle sanzioni penali previste dall’art. 76 del DPR n. 445/2000, per le ipotesi di falsità in at e dichiarazioni mendaci, </w:t>
      </w:r>
      <w:r w:rsidRPr="005C0585"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- di</w:t>
      </w:r>
      <w:r>
        <w:rPr>
          <w:rFonts w:ascii="Times New Roman" w:hAnsi="Times New Roman" w:cs="Times New Roman"/>
          <w:sz w:val="24"/>
          <w:szCs w:val="24"/>
        </w:rPr>
        <w:t xml:space="preserve"> essere in possesso dei requisiti</w:t>
      </w:r>
      <w:r w:rsidRPr="005C0585">
        <w:rPr>
          <w:rFonts w:ascii="Times New Roman" w:hAnsi="Times New Roman" w:cs="Times New Roman"/>
          <w:sz w:val="24"/>
          <w:szCs w:val="24"/>
        </w:rPr>
        <w:t xml:space="preserve"> soggettivi di ammissibilità previsti dall’avviso; - di avere un’età compresa tra i 18 e i 6</w:t>
      </w:r>
      <w:r w:rsidR="001B6D99">
        <w:rPr>
          <w:rFonts w:ascii="Times New Roman" w:hAnsi="Times New Roman" w:cs="Times New Roman"/>
          <w:sz w:val="24"/>
          <w:szCs w:val="24"/>
        </w:rPr>
        <w:t>7</w:t>
      </w:r>
      <w:r w:rsidRPr="005C0585">
        <w:rPr>
          <w:rFonts w:ascii="Times New Roman" w:hAnsi="Times New Roman" w:cs="Times New Roman"/>
          <w:sz w:val="24"/>
          <w:szCs w:val="24"/>
        </w:rPr>
        <w:t xml:space="preserve"> anni; - di essere residente in uno dei Comuni afferenti agli Ambiti interessati e richiamati nell’Avviso;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- di avere la cittadinanza italiana, oppure in uno Stato appartenente all'Unione Europea, oppure cittadinanza in uno Stato non appartenente all</w:t>
      </w:r>
      <w:r>
        <w:rPr>
          <w:rFonts w:ascii="Times New Roman" w:hAnsi="Times New Roman" w:cs="Times New Roman"/>
          <w:sz w:val="24"/>
          <w:szCs w:val="24"/>
        </w:rPr>
        <w:t xml:space="preserve">’ </w:t>
      </w:r>
      <w:r w:rsidRPr="005C0585">
        <w:rPr>
          <w:rFonts w:ascii="Times New Roman" w:hAnsi="Times New Roman" w:cs="Times New Roman"/>
          <w:sz w:val="24"/>
          <w:szCs w:val="24"/>
        </w:rPr>
        <w:t>Unione Europea per i cittadini muniti di permesso di soggiorno CE ai sensi del D.lgs. n. 286/98 ess.mm.ii.;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- di godere dei diritti civili e politici. (I cittadini stranieri devono godere dei diritti civili e politici nello Stato di appartenenza, fatta eccezione per i titolari dello status di rifugiato o dello status di protezione sussidiaria);</w:t>
      </w:r>
    </w:p>
    <w:p w:rsidR="00BE75C9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- che la disabilità di cui è portatore non è determinata dal naturale invecchiamento o da patologie connesse alla senilità;</w:t>
      </w:r>
    </w:p>
    <w:p w:rsidR="00711BDF" w:rsidRDefault="00024431" w:rsidP="00711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in possesso di c</w:t>
      </w:r>
      <w:r w:rsidRPr="00024431">
        <w:rPr>
          <w:rFonts w:ascii="Times New Roman" w:hAnsi="Times New Roman" w:cs="Times New Roman"/>
          <w:sz w:val="24"/>
          <w:szCs w:val="24"/>
        </w:rPr>
        <w:t>ertificazioni attestanti la condizione di disabilità (L. 104/92 art. 3 comma 1 e/o comma 3; Attestazione ai sensi della L. 68/99; altre eventuali certificazioni medico-sanitarie che attestino la condizione di disabilità</w:t>
      </w:r>
      <w:r>
        <w:rPr>
          <w:rFonts w:ascii="Times New Roman" w:hAnsi="Times New Roman" w:cs="Times New Roman"/>
          <w:sz w:val="24"/>
          <w:szCs w:val="24"/>
        </w:rPr>
        <w:t xml:space="preserve"> ai sensi della Convenzione ONU </w:t>
      </w:r>
      <w:r w:rsidR="00711BDF" w:rsidRPr="00D33822">
        <w:rPr>
          <w:rFonts w:ascii="Times New Roman" w:hAnsi="Times New Roman" w:cs="Times New Roman"/>
          <w:sz w:val="24"/>
          <w:szCs w:val="24"/>
        </w:rPr>
        <w:t>secondo la quale “Per persone con disabilità si intendono coloro che presentano durature menomazioni fisiche, mentali, intellettuali o sensoriali che in interazione con barriere di diversa natura possono ostacolare la loro piena ed effettiva partecipazione nella società su base di uguaglianza con gli altri”;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- di accettare tutte le condizioni e le clausole contenute nell'avviso in oggetto.</w:t>
      </w:r>
    </w:p>
    <w:p w:rsidR="00BE75C9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i seguenti documenti</w:t>
      </w:r>
      <w:r w:rsidRPr="005C05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75C9" w:rsidRPr="005C0585" w:rsidRDefault="00BE75C9" w:rsidP="009D122D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− copia di un documento di identità in corso di validità del richiedente e, qualora la domanda sia sottoscritta da persona diversa, copia del documento d’identità anche di quest’ultimo;</w:t>
      </w:r>
    </w:p>
    <w:p w:rsidR="00BE75C9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− copia decreto di nomina Tutore o Amministratore di Sostegno qualora in possesso;</w:t>
      </w:r>
    </w:p>
    <w:p w:rsidR="000D3D76" w:rsidRPr="009D122D" w:rsidRDefault="009D122D" w:rsidP="009D122D">
      <w:pPr>
        <w:pStyle w:val="Paragrafoelenco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D3D76" w:rsidRPr="009D122D">
        <w:rPr>
          <w:rFonts w:ascii="Times New Roman" w:hAnsi="Times New Roman" w:cs="Times New Roman"/>
          <w:sz w:val="24"/>
          <w:szCs w:val="24"/>
        </w:rPr>
        <w:t>opia di certificazioni attestanti la condizione di disabilità (L. 104/92 art. 3 comma 1 e/o comma 3; Attestazione ai sensi della L. 68/99; altre eventuali certificazioni medico-sanitarie che attestino la condizione di disabilità ai sensi della Convenzione ONU</w:t>
      </w:r>
    </w:p>
    <w:p w:rsidR="00024431" w:rsidRPr="00024431" w:rsidRDefault="00BE75C9" w:rsidP="00024431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− </w:t>
      </w:r>
      <w:r w:rsidR="009D122D">
        <w:rPr>
          <w:rFonts w:ascii="Times New Roman" w:hAnsi="Times New Roman" w:cs="Times New Roman"/>
          <w:sz w:val="24"/>
          <w:szCs w:val="24"/>
        </w:rPr>
        <w:t>c</w:t>
      </w:r>
      <w:r w:rsidR="000D3D76">
        <w:rPr>
          <w:rFonts w:ascii="Times New Roman" w:hAnsi="Times New Roman" w:cs="Times New Roman"/>
          <w:sz w:val="24"/>
          <w:szCs w:val="24"/>
        </w:rPr>
        <w:t xml:space="preserve">opia </w:t>
      </w:r>
      <w:r w:rsidR="00024431" w:rsidRPr="00024431">
        <w:rPr>
          <w:rFonts w:ascii="Times New Roman" w:hAnsi="Times New Roman" w:cs="Times New Roman"/>
          <w:sz w:val="24"/>
          <w:szCs w:val="24"/>
        </w:rPr>
        <w:t>Certificazione ISEE del nucleo familiare o ISEE socio-sanitario</w:t>
      </w:r>
      <w:r w:rsidR="000D3D76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="00024431" w:rsidRPr="00024431">
        <w:rPr>
          <w:rFonts w:ascii="Times New Roman" w:hAnsi="Times New Roman" w:cs="Times New Roman"/>
          <w:sz w:val="24"/>
          <w:szCs w:val="24"/>
        </w:rPr>
        <w:t>;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E9" w:rsidRDefault="00BE75C9" w:rsidP="00BE75C9">
      <w:pPr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Data ____________________                          </w:t>
      </w:r>
      <w:r w:rsidRPr="005C0585">
        <w:rPr>
          <w:rFonts w:ascii="Times New Roman" w:hAnsi="Times New Roman" w:cs="Times New Roman"/>
          <w:sz w:val="24"/>
          <w:szCs w:val="24"/>
        </w:rPr>
        <w:tab/>
      </w:r>
      <w:r w:rsidRPr="005C0585">
        <w:rPr>
          <w:rFonts w:ascii="Times New Roman" w:hAnsi="Times New Roman" w:cs="Times New Roman"/>
          <w:sz w:val="24"/>
          <w:szCs w:val="24"/>
        </w:rPr>
        <w:tab/>
      </w:r>
    </w:p>
    <w:p w:rsidR="00BE75C9" w:rsidRPr="005C0585" w:rsidRDefault="00BE75C9" w:rsidP="00EA67E9">
      <w:pPr>
        <w:jc w:val="right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Firma del Richiedente </w:t>
      </w: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3D76" w:rsidRDefault="000D3D76" w:rsidP="00BE7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3D76" w:rsidRDefault="000D3D76" w:rsidP="00BE7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5C9" w:rsidRPr="005C0585" w:rsidRDefault="00BE75C9" w:rsidP="00BE7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585">
        <w:rPr>
          <w:rFonts w:ascii="Times New Roman" w:hAnsi="Times New Roman" w:cs="Times New Roman"/>
          <w:b/>
          <w:bCs/>
          <w:sz w:val="24"/>
          <w:szCs w:val="24"/>
        </w:rPr>
        <w:t>Informativa ai sensi dell’art. 13 del Regolamento UE 2016/679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 Ai sensi dell’articolo 13 del Regolamento (UE) 2016/679 (GDPR), La informiamo che i Suoi dati personali, da Lei liberamente conferiti, saranno trattati nel rispetto della normativa in vigore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Le ricordiamo che avrà sempre la possibilità di revocare il consenso a tale iscrizione.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Il conferimento dei Suoi dati personali è libero, tuttavia il mancato conferimento degli stessi ci impedirà di riscontrare la sua richiesta. 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Qualora decida di fornirci i Suoi dati, la informiamo che questi saranno trattati da personale autorizzato dal Titolare del trattamento e saranno conservati esclusivamente per il tempo necessario ad adempiere alla finalità indicata (salvo diversi obblighi di legge).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In nessun caso i suoi dati saranno diffusi ma la informiamo che potranno essere comunicati a terzi soggetti parte del procedimento amministrativo al quale la Sua richiesta si riferisce, che svolgono per conto del Titolare stesso, specifici servizi volti a garantirLe il corretto perseguimento delle citate finalità.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>Le ricordiamo infine che, ai sensi degli articoli 15 e ss. del GDPR, Lei ha diritto di ottenere la conferma dell’esistenza o meno di dati che la riguardano, di ottenere l’indicazione dell’origine e delle finalità e modalità del trattamento, l’aggiornamento, la rettificazione, l’integrazione dei dati nonché la cancellazione dei dati trattati in violazione di legge o qualora sussista uno dei motivi specificati dall’articolo 17 del GDPR.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Per esercitare tali diritti può rivolgersi al Titolare del trattamento, ossia il Comune di Castel di Sangro – capofila dell'Ambito Distrettuale Sociale n. 6 Sangrino, con sede in Corso Vittorio Emanuele, 10 – 67031 Castel di Sangro (Aq) - P E C </w:t>
      </w:r>
      <w:r w:rsidRPr="005C0585">
        <w:rPr>
          <w:rFonts w:ascii="Times New Roman" w:hAnsi="Times New Roman" w:cs="Times New Roman"/>
          <w:b/>
          <w:bCs/>
          <w:sz w:val="24"/>
          <w:szCs w:val="24"/>
        </w:rPr>
        <w:t xml:space="preserve">comune.casteldisangro.aq@pec.comnet-ra.it </w:t>
      </w:r>
      <w:r w:rsidRPr="005C0585">
        <w:rPr>
          <w:rFonts w:ascii="Times New Roman" w:hAnsi="Times New Roman" w:cs="Times New Roman"/>
          <w:sz w:val="24"/>
          <w:szCs w:val="24"/>
        </w:rPr>
        <w:t>Tel 0864821227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  <w:r w:rsidRPr="005C0585">
        <w:rPr>
          <w:rFonts w:ascii="Times New Roman" w:hAnsi="Times New Roman" w:cs="Times New Roman"/>
          <w:sz w:val="24"/>
          <w:szCs w:val="24"/>
        </w:rPr>
        <w:t xml:space="preserve">     Luogo e data ______________________                                                    In fede</w:t>
      </w:r>
    </w:p>
    <w:p w:rsidR="00BE75C9" w:rsidRPr="005C0585" w:rsidRDefault="00BE75C9" w:rsidP="00BE7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4F0" w:rsidRDefault="009E54F0" w:rsidP="00BE75C9"/>
    <w:sectPr w:rsidR="009E54F0" w:rsidSect="00697C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B93" w:rsidRDefault="00A97B93" w:rsidP="00A97B93">
      <w:pPr>
        <w:spacing w:after="0" w:line="240" w:lineRule="auto"/>
      </w:pPr>
      <w:r>
        <w:separator/>
      </w:r>
    </w:p>
  </w:endnote>
  <w:endnote w:type="continuationSeparator" w:id="0">
    <w:p w:rsidR="00A97B93" w:rsidRDefault="00A97B93" w:rsidP="00A9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B93" w:rsidRDefault="00A97B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B93" w:rsidRDefault="00A97B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B93" w:rsidRDefault="00A97B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B93" w:rsidRDefault="00A97B93" w:rsidP="00A97B93">
      <w:pPr>
        <w:spacing w:after="0" w:line="240" w:lineRule="auto"/>
      </w:pPr>
      <w:r>
        <w:separator/>
      </w:r>
    </w:p>
  </w:footnote>
  <w:footnote w:type="continuationSeparator" w:id="0">
    <w:p w:rsidR="00A97B93" w:rsidRDefault="00A97B93" w:rsidP="00A9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B93" w:rsidRDefault="00A97B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B93" w:rsidRDefault="00A97B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B93" w:rsidRDefault="00A97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6C6"/>
    <w:multiLevelType w:val="hybridMultilevel"/>
    <w:tmpl w:val="CB145D20"/>
    <w:lvl w:ilvl="0" w:tplc="0B369A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7AA0"/>
    <w:multiLevelType w:val="hybridMultilevel"/>
    <w:tmpl w:val="6A0A8404"/>
    <w:lvl w:ilvl="0" w:tplc="2B8E378C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94F99"/>
    <w:multiLevelType w:val="hybridMultilevel"/>
    <w:tmpl w:val="84D8E5E0"/>
    <w:lvl w:ilvl="0" w:tplc="51A80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F3A95"/>
    <w:multiLevelType w:val="hybridMultilevel"/>
    <w:tmpl w:val="EC3C7BBE"/>
    <w:lvl w:ilvl="0" w:tplc="DE006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43C33"/>
    <w:multiLevelType w:val="hybridMultilevel"/>
    <w:tmpl w:val="89B44382"/>
    <w:lvl w:ilvl="0" w:tplc="2C36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305"/>
    <w:rsid w:val="000178AA"/>
    <w:rsid w:val="00024431"/>
    <w:rsid w:val="00041785"/>
    <w:rsid w:val="000D3D76"/>
    <w:rsid w:val="001B6D99"/>
    <w:rsid w:val="003107FA"/>
    <w:rsid w:val="00400606"/>
    <w:rsid w:val="00697C50"/>
    <w:rsid w:val="00711BDF"/>
    <w:rsid w:val="007D4649"/>
    <w:rsid w:val="008B4B13"/>
    <w:rsid w:val="009B6305"/>
    <w:rsid w:val="009D122D"/>
    <w:rsid w:val="009E54F0"/>
    <w:rsid w:val="00A97B93"/>
    <w:rsid w:val="00B0221A"/>
    <w:rsid w:val="00B5415B"/>
    <w:rsid w:val="00BB1F5F"/>
    <w:rsid w:val="00BE75C9"/>
    <w:rsid w:val="00C0602E"/>
    <w:rsid w:val="00C33D99"/>
    <w:rsid w:val="00EA67E9"/>
    <w:rsid w:val="00EE18AF"/>
    <w:rsid w:val="00FF1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D01E46-8162-4146-9A1B-C7F9C58A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75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18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B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7B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B93"/>
  </w:style>
  <w:style w:type="paragraph" w:styleId="Pidipagina">
    <w:name w:val="footer"/>
    <w:basedOn w:val="Normale"/>
    <w:link w:val="PidipaginaCarattere"/>
    <w:uiPriority w:val="99"/>
    <w:unhideWhenUsed/>
    <w:rsid w:val="00A97B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Corrado.Perinetti</cp:lastModifiedBy>
  <cp:revision>4</cp:revision>
  <dcterms:created xsi:type="dcterms:W3CDTF">2024-06-06T06:58:00Z</dcterms:created>
  <dcterms:modified xsi:type="dcterms:W3CDTF">2024-06-06T07:56:00Z</dcterms:modified>
</cp:coreProperties>
</file>